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81" w:rsidRPr="00827ABB" w:rsidRDefault="00453481" w:rsidP="000F0135">
      <w:pPr>
        <w:jc w:val="center"/>
        <w:rPr>
          <w:rFonts w:ascii="Times New Roman" w:hAnsi="Times New Roman" w:cs="Times New Roman"/>
          <w:sz w:val="40"/>
          <w:szCs w:val="40"/>
        </w:rPr>
      </w:pPr>
      <w:r w:rsidRPr="00827ABB">
        <w:rPr>
          <w:rFonts w:ascii="Courier New" w:hAnsi="Courier New"/>
          <w:b/>
          <w:sz w:val="40"/>
          <w:szCs w:val="40"/>
        </w:rPr>
        <w:t>GUM SPRINGS WATER SUPPLY CORP.</w:t>
      </w:r>
    </w:p>
    <w:p w:rsidR="00453481" w:rsidRPr="00827ABB" w:rsidRDefault="00453481" w:rsidP="00453481">
      <w:pPr>
        <w:pStyle w:val="Heading2"/>
        <w:rPr>
          <w:sz w:val="26"/>
          <w:szCs w:val="26"/>
        </w:rPr>
      </w:pPr>
      <w:r w:rsidRPr="00827ABB">
        <w:rPr>
          <w:sz w:val="26"/>
          <w:szCs w:val="26"/>
        </w:rPr>
        <w:t>NOTICE OF</w:t>
      </w:r>
    </w:p>
    <w:p w:rsidR="00453481" w:rsidRPr="00090472" w:rsidRDefault="00A806FF" w:rsidP="00453481">
      <w:pPr>
        <w:pStyle w:val="Heading2"/>
        <w:rPr>
          <w:sz w:val="28"/>
          <w:szCs w:val="28"/>
        </w:rPr>
      </w:pPr>
      <w:r>
        <w:rPr>
          <w:sz w:val="28"/>
          <w:szCs w:val="28"/>
        </w:rPr>
        <w:t>BOARD OF DIRECTOR’S SPECIAL</w:t>
      </w:r>
      <w:bookmarkStart w:id="0" w:name="_GoBack"/>
      <w:bookmarkEnd w:id="0"/>
      <w:r w:rsidR="00453481" w:rsidRPr="00090472">
        <w:rPr>
          <w:sz w:val="28"/>
          <w:szCs w:val="28"/>
        </w:rPr>
        <w:t xml:space="preserve"> MEETING</w:t>
      </w:r>
    </w:p>
    <w:p w:rsidR="00105B52" w:rsidRPr="00090472" w:rsidRDefault="00FA09D7" w:rsidP="00105B52">
      <w:pPr>
        <w:jc w:val="center"/>
        <w:rPr>
          <w:rFonts w:ascii="Arial" w:hAnsi="Arial"/>
          <w:b/>
          <w:sz w:val="28"/>
          <w:szCs w:val="28"/>
          <w:u w:val="single"/>
        </w:rPr>
      </w:pPr>
      <w:r>
        <w:rPr>
          <w:rFonts w:ascii="Arial" w:hAnsi="Arial"/>
          <w:b/>
          <w:sz w:val="28"/>
          <w:szCs w:val="28"/>
          <w:u w:val="single"/>
        </w:rPr>
        <w:t>Tuesday June 6</w:t>
      </w:r>
      <w:r w:rsidR="00DA1A1E" w:rsidRPr="00090472">
        <w:rPr>
          <w:rFonts w:ascii="Arial" w:hAnsi="Arial"/>
          <w:b/>
          <w:sz w:val="28"/>
          <w:szCs w:val="28"/>
          <w:u w:val="single"/>
        </w:rPr>
        <w:t>, 202</w:t>
      </w:r>
      <w:r w:rsidR="00E80B49">
        <w:rPr>
          <w:rFonts w:ascii="Arial" w:hAnsi="Arial"/>
          <w:b/>
          <w:sz w:val="28"/>
          <w:szCs w:val="28"/>
          <w:u w:val="single"/>
        </w:rPr>
        <w:t>3</w:t>
      </w:r>
    </w:p>
    <w:p w:rsidR="00453481" w:rsidRPr="00090472" w:rsidRDefault="00E80B49" w:rsidP="00105B52">
      <w:pPr>
        <w:jc w:val="center"/>
        <w:rPr>
          <w:rFonts w:ascii="Arial" w:hAnsi="Arial"/>
          <w:b/>
          <w:sz w:val="28"/>
          <w:szCs w:val="28"/>
          <w:u w:val="single"/>
        </w:rPr>
      </w:pPr>
      <w:r>
        <w:rPr>
          <w:rFonts w:ascii="Arial" w:hAnsi="Arial"/>
          <w:b/>
          <w:sz w:val="28"/>
          <w:szCs w:val="28"/>
          <w:u w:val="single"/>
        </w:rPr>
        <w:t xml:space="preserve">Special </w:t>
      </w:r>
      <w:r w:rsidR="00453481" w:rsidRPr="00090472">
        <w:rPr>
          <w:rFonts w:ascii="Arial" w:hAnsi="Arial"/>
          <w:b/>
          <w:sz w:val="28"/>
          <w:szCs w:val="28"/>
          <w:u w:val="single"/>
        </w:rPr>
        <w:t>Meeting</w:t>
      </w:r>
    </w:p>
    <w:p w:rsidR="00453481" w:rsidRPr="00090472" w:rsidRDefault="00453481" w:rsidP="00453481">
      <w:pPr>
        <w:jc w:val="center"/>
        <w:rPr>
          <w:rFonts w:ascii="Arial" w:hAnsi="Arial"/>
          <w:b/>
          <w:sz w:val="28"/>
          <w:szCs w:val="28"/>
          <w:u w:val="single"/>
        </w:rPr>
      </w:pPr>
      <w:r w:rsidRPr="00090472">
        <w:rPr>
          <w:rFonts w:ascii="Arial" w:hAnsi="Arial"/>
          <w:b/>
          <w:sz w:val="28"/>
          <w:szCs w:val="28"/>
          <w:u w:val="single"/>
        </w:rPr>
        <w:t>AGENDA</w:t>
      </w:r>
    </w:p>
    <w:p w:rsidR="00442868" w:rsidRPr="00A37C7E" w:rsidRDefault="006E0A4A" w:rsidP="006E0A4A">
      <w:pPr>
        <w:rPr>
          <w:rFonts w:ascii="Times New Roman" w:hAnsi="Times New Roman" w:cs="Times New Roman"/>
          <w:sz w:val="24"/>
          <w:szCs w:val="24"/>
        </w:rPr>
      </w:pPr>
      <w:r w:rsidRPr="00A37C7E">
        <w:rPr>
          <w:rFonts w:ascii="Times New Roman" w:hAnsi="Times New Roman" w:cs="Times New Roman"/>
          <w:sz w:val="24"/>
          <w:szCs w:val="24"/>
        </w:rPr>
        <w:t xml:space="preserve">Notice is hereby given that the </w:t>
      </w:r>
      <w:r w:rsidRPr="00A37C7E">
        <w:rPr>
          <w:rFonts w:ascii="Times New Roman" w:hAnsi="Times New Roman" w:cs="Times New Roman"/>
          <w:b/>
          <w:sz w:val="24"/>
          <w:szCs w:val="24"/>
          <w:u w:val="single"/>
        </w:rPr>
        <w:t>Gum Springs Water Supply Corp</w:t>
      </w:r>
      <w:r w:rsidR="00453481" w:rsidRPr="00A37C7E">
        <w:rPr>
          <w:rFonts w:ascii="Times New Roman" w:hAnsi="Times New Roman" w:cs="Times New Roman"/>
          <w:b/>
          <w:sz w:val="24"/>
          <w:szCs w:val="24"/>
          <w:u w:val="single"/>
        </w:rPr>
        <w:t>.</w:t>
      </w:r>
      <w:r w:rsidRPr="00A37C7E">
        <w:rPr>
          <w:rFonts w:ascii="Times New Roman" w:hAnsi="Times New Roman" w:cs="Times New Roman"/>
          <w:sz w:val="24"/>
          <w:szCs w:val="24"/>
        </w:rPr>
        <w:t xml:space="preserve"> will convene for a</w:t>
      </w:r>
      <w:r w:rsidRPr="00A37C7E">
        <w:rPr>
          <w:rFonts w:ascii="Times New Roman" w:hAnsi="Times New Roman" w:cs="Times New Roman"/>
          <w:b/>
          <w:sz w:val="24"/>
          <w:szCs w:val="24"/>
        </w:rPr>
        <w:t xml:space="preserve"> </w:t>
      </w:r>
      <w:r w:rsidR="004B3A87" w:rsidRPr="00A37C7E">
        <w:rPr>
          <w:rFonts w:ascii="Times New Roman" w:hAnsi="Times New Roman" w:cs="Times New Roman"/>
          <w:sz w:val="24"/>
          <w:szCs w:val="24"/>
        </w:rPr>
        <w:t>Regular</w:t>
      </w:r>
      <w:r w:rsidR="00BC465F" w:rsidRPr="00A37C7E">
        <w:rPr>
          <w:rFonts w:ascii="Times New Roman" w:hAnsi="Times New Roman" w:cs="Times New Roman"/>
          <w:sz w:val="24"/>
          <w:szCs w:val="24"/>
        </w:rPr>
        <w:t xml:space="preserve"> Meeting</w:t>
      </w:r>
      <w:r w:rsidR="00442868" w:rsidRPr="00A37C7E">
        <w:rPr>
          <w:rFonts w:ascii="Times New Roman" w:hAnsi="Times New Roman" w:cs="Times New Roman"/>
          <w:sz w:val="24"/>
          <w:szCs w:val="24"/>
        </w:rPr>
        <w:t xml:space="preserve"> at the Corporation office located at</w:t>
      </w:r>
      <w:r w:rsidR="00453481" w:rsidRPr="00A37C7E">
        <w:rPr>
          <w:rFonts w:ascii="Times New Roman" w:hAnsi="Times New Roman" w:cs="Times New Roman"/>
          <w:sz w:val="24"/>
          <w:szCs w:val="24"/>
        </w:rPr>
        <w:t xml:space="preserve"> </w:t>
      </w:r>
      <w:r w:rsidR="007A32CA" w:rsidRPr="00A37C7E">
        <w:rPr>
          <w:rFonts w:ascii="Times New Roman" w:hAnsi="Times New Roman" w:cs="Times New Roman"/>
          <w:sz w:val="24"/>
          <w:szCs w:val="24"/>
        </w:rPr>
        <w:t>714</w:t>
      </w:r>
      <w:r w:rsidR="00442868" w:rsidRPr="00A37C7E">
        <w:rPr>
          <w:rFonts w:ascii="Times New Roman" w:hAnsi="Times New Roman" w:cs="Times New Roman"/>
          <w:sz w:val="24"/>
          <w:szCs w:val="24"/>
        </w:rPr>
        <w:t xml:space="preserve"> Mt Pleasant Rd</w:t>
      </w:r>
      <w:r w:rsidR="00453481" w:rsidRPr="00A37C7E">
        <w:rPr>
          <w:rFonts w:ascii="Times New Roman" w:hAnsi="Times New Roman" w:cs="Times New Roman"/>
          <w:sz w:val="24"/>
          <w:szCs w:val="24"/>
        </w:rPr>
        <w:t>., Hallsville, TX</w:t>
      </w:r>
      <w:r w:rsidR="00AA2DAA" w:rsidRPr="00A37C7E">
        <w:rPr>
          <w:rFonts w:ascii="Times New Roman" w:hAnsi="Times New Roman" w:cs="Times New Roman"/>
          <w:sz w:val="24"/>
          <w:szCs w:val="24"/>
        </w:rPr>
        <w:t xml:space="preserve"> at </w:t>
      </w:r>
      <w:r w:rsidR="00E80B49" w:rsidRPr="00A37C7E">
        <w:rPr>
          <w:rFonts w:ascii="Times New Roman" w:hAnsi="Times New Roman" w:cs="Times New Roman"/>
          <w:sz w:val="24"/>
          <w:szCs w:val="24"/>
        </w:rPr>
        <w:t>9</w:t>
      </w:r>
      <w:r w:rsidR="00105B52" w:rsidRPr="00A37C7E">
        <w:rPr>
          <w:rFonts w:ascii="Times New Roman" w:hAnsi="Times New Roman" w:cs="Times New Roman"/>
          <w:sz w:val="24"/>
          <w:szCs w:val="24"/>
        </w:rPr>
        <w:t>:00</w:t>
      </w:r>
      <w:r w:rsidR="003E1489" w:rsidRPr="00A37C7E">
        <w:rPr>
          <w:rFonts w:ascii="Times New Roman" w:hAnsi="Times New Roman" w:cs="Times New Roman"/>
          <w:sz w:val="24"/>
          <w:szCs w:val="24"/>
        </w:rPr>
        <w:t xml:space="preserve"> a</w:t>
      </w:r>
      <w:r w:rsidR="00F5695F" w:rsidRPr="00A37C7E">
        <w:rPr>
          <w:rFonts w:ascii="Times New Roman" w:hAnsi="Times New Roman" w:cs="Times New Roman"/>
          <w:sz w:val="24"/>
          <w:szCs w:val="24"/>
        </w:rPr>
        <w:t>.m</w:t>
      </w:r>
      <w:r w:rsidR="00E37279" w:rsidRPr="00A37C7E">
        <w:rPr>
          <w:rFonts w:ascii="Times New Roman" w:hAnsi="Times New Roman" w:cs="Times New Roman"/>
          <w:sz w:val="24"/>
          <w:szCs w:val="24"/>
        </w:rPr>
        <w:t>.</w:t>
      </w:r>
      <w:r w:rsidR="00453481" w:rsidRPr="00A37C7E">
        <w:rPr>
          <w:rFonts w:ascii="Times New Roman" w:hAnsi="Times New Roman" w:cs="Times New Roman"/>
          <w:sz w:val="24"/>
          <w:szCs w:val="24"/>
        </w:rPr>
        <w:t xml:space="preserve"> Items to be presented are as follows:</w:t>
      </w:r>
    </w:p>
    <w:p w:rsidR="00043F6B" w:rsidRPr="00A37C7E" w:rsidRDefault="00453481" w:rsidP="00827ABB">
      <w:pPr>
        <w:pStyle w:val="ListParagraph"/>
        <w:numPr>
          <w:ilvl w:val="0"/>
          <w:numId w:val="2"/>
        </w:numPr>
        <w:spacing w:line="240" w:lineRule="auto"/>
        <w:ind w:left="360"/>
        <w:rPr>
          <w:rFonts w:ascii="Times New Roman" w:hAnsi="Times New Roman" w:cs="Times New Roman"/>
          <w:sz w:val="24"/>
          <w:szCs w:val="24"/>
        </w:rPr>
      </w:pPr>
      <w:r w:rsidRPr="00A37C7E">
        <w:rPr>
          <w:rFonts w:ascii="Times New Roman" w:hAnsi="Times New Roman" w:cs="Times New Roman"/>
          <w:sz w:val="24"/>
          <w:szCs w:val="24"/>
        </w:rPr>
        <w:t>Call to Order</w:t>
      </w:r>
      <w:r w:rsidR="00043F6B" w:rsidRPr="00A37C7E">
        <w:rPr>
          <w:rFonts w:ascii="Times New Roman" w:hAnsi="Times New Roman" w:cs="Times New Roman"/>
          <w:sz w:val="24"/>
          <w:szCs w:val="24"/>
        </w:rPr>
        <w:t>.</w:t>
      </w:r>
    </w:p>
    <w:p w:rsidR="00043F6B" w:rsidRPr="00A37C7E" w:rsidRDefault="0006558A" w:rsidP="00827ABB">
      <w:pPr>
        <w:pStyle w:val="ListParagraph"/>
        <w:numPr>
          <w:ilvl w:val="0"/>
          <w:numId w:val="2"/>
        </w:numPr>
        <w:spacing w:line="240" w:lineRule="auto"/>
        <w:ind w:left="360"/>
        <w:rPr>
          <w:rFonts w:ascii="Times New Roman" w:hAnsi="Times New Roman" w:cs="Times New Roman"/>
          <w:sz w:val="24"/>
          <w:szCs w:val="24"/>
        </w:rPr>
      </w:pPr>
      <w:r w:rsidRPr="00A37C7E">
        <w:rPr>
          <w:rFonts w:ascii="Times New Roman" w:hAnsi="Times New Roman" w:cs="Times New Roman"/>
          <w:sz w:val="24"/>
          <w:szCs w:val="24"/>
        </w:rPr>
        <w:t>Roll Call of Directors and establish a quorum.</w:t>
      </w:r>
    </w:p>
    <w:p w:rsidR="0006558A" w:rsidRPr="00A37C7E" w:rsidRDefault="0006558A" w:rsidP="00827ABB">
      <w:pPr>
        <w:pStyle w:val="ListParagraph"/>
        <w:numPr>
          <w:ilvl w:val="0"/>
          <w:numId w:val="2"/>
        </w:numPr>
        <w:spacing w:after="0" w:line="240" w:lineRule="auto"/>
        <w:ind w:left="360"/>
        <w:rPr>
          <w:rFonts w:ascii="Times New Roman" w:hAnsi="Times New Roman" w:cs="Times New Roman"/>
          <w:sz w:val="24"/>
          <w:szCs w:val="24"/>
        </w:rPr>
      </w:pPr>
      <w:r w:rsidRPr="00A37C7E">
        <w:rPr>
          <w:rFonts w:ascii="Times New Roman" w:hAnsi="Times New Roman" w:cs="Times New Roman"/>
          <w:sz w:val="24"/>
          <w:szCs w:val="24"/>
        </w:rPr>
        <w:t>Welcome and recognize visitors and guests.</w:t>
      </w:r>
    </w:p>
    <w:p w:rsidR="000F0135" w:rsidRPr="00A37C7E" w:rsidRDefault="000F0135" w:rsidP="00827ABB">
      <w:pPr>
        <w:pStyle w:val="ListParagraph"/>
        <w:numPr>
          <w:ilvl w:val="0"/>
          <w:numId w:val="2"/>
        </w:numPr>
        <w:spacing w:line="240" w:lineRule="auto"/>
        <w:ind w:left="360"/>
        <w:rPr>
          <w:rFonts w:ascii="Times New Roman" w:hAnsi="Times New Roman" w:cs="Times New Roman"/>
          <w:sz w:val="24"/>
          <w:szCs w:val="24"/>
          <w:u w:val="single"/>
        </w:rPr>
      </w:pPr>
      <w:r w:rsidRPr="00A37C7E">
        <w:rPr>
          <w:rFonts w:ascii="Times New Roman" w:hAnsi="Times New Roman" w:cs="Times New Roman"/>
          <w:sz w:val="24"/>
          <w:szCs w:val="24"/>
          <w:u w:val="single"/>
        </w:rPr>
        <w:t>CONVENE INTO CLOSED SESSION:</w:t>
      </w:r>
    </w:p>
    <w:p w:rsidR="00A37C7E" w:rsidRPr="00A37C7E" w:rsidRDefault="00A37C7E" w:rsidP="00A37C7E">
      <w:pPr>
        <w:pStyle w:val="ListParagraph"/>
        <w:spacing w:line="240" w:lineRule="auto"/>
        <w:ind w:left="360"/>
        <w:rPr>
          <w:rFonts w:ascii="Times New Roman" w:hAnsi="Times New Roman" w:cs="Times New Roman"/>
          <w:sz w:val="24"/>
          <w:szCs w:val="24"/>
          <w:u w:val="single"/>
        </w:rPr>
      </w:pPr>
    </w:p>
    <w:p w:rsidR="00A37C7E" w:rsidRPr="00A37C7E" w:rsidRDefault="00A37C7E" w:rsidP="00A37C7E">
      <w:pPr>
        <w:pStyle w:val="ListParagraph"/>
        <w:numPr>
          <w:ilvl w:val="0"/>
          <w:numId w:val="11"/>
        </w:numPr>
        <w:spacing w:after="200" w:line="276" w:lineRule="auto"/>
        <w:rPr>
          <w:rFonts w:ascii="Times New Roman" w:hAnsi="Times New Roman" w:cs="Times New Roman"/>
          <w:color w:val="FF0000"/>
          <w:sz w:val="24"/>
          <w:szCs w:val="24"/>
        </w:rPr>
      </w:pPr>
      <w:r w:rsidRPr="00A37C7E">
        <w:rPr>
          <w:rFonts w:ascii="Times New Roman" w:hAnsi="Times New Roman" w:cs="Times New Roman"/>
          <w:b/>
          <w:sz w:val="24"/>
          <w:szCs w:val="24"/>
          <w:u w:val="single"/>
        </w:rPr>
        <w:t>ATTORNEY CONSULTATION/GOV'T CODE SECTION 551.071</w:t>
      </w:r>
      <w:r w:rsidRPr="00A37C7E">
        <w:rPr>
          <w:rFonts w:ascii="Times New Roman" w:hAnsi="Times New Roman" w:cs="Times New Roman"/>
          <w:sz w:val="24"/>
          <w:szCs w:val="24"/>
        </w:rPr>
        <w:t>. CONSULTATION WITH ATTORNEY REGARDING PENDING, THREATENED AND/OR CONTEMPLATED LITIGATION AND/OR MATTERS IN WHICH THE DUTY OF THE ATTORNEY TO THE GOVERNMENTAL BODY UNDER THE TEXAS DISCIPLINARY RULES OF PROFESSIONAL CONDUCT OF THE STATE BAR OF TEXAS CLEARLY CONFLICTS WITH CHAPTER 551 OF THE TEXAS GOVERNMENT CODE.</w:t>
      </w:r>
    </w:p>
    <w:p w:rsidR="001415B6" w:rsidRPr="00A37C7E" w:rsidRDefault="001415B6" w:rsidP="00827ABB">
      <w:pPr>
        <w:pStyle w:val="ListParagraph"/>
        <w:spacing w:line="240" w:lineRule="auto"/>
        <w:ind w:left="0"/>
        <w:rPr>
          <w:rFonts w:ascii="Times New Roman" w:hAnsi="Times New Roman"/>
          <w:sz w:val="24"/>
          <w:szCs w:val="24"/>
        </w:rPr>
      </w:pPr>
      <w:r w:rsidRPr="00A37C7E">
        <w:rPr>
          <w:rFonts w:ascii="Times New Roman" w:hAnsi="Times New Roman"/>
          <w:sz w:val="24"/>
          <w:szCs w:val="24"/>
        </w:rPr>
        <w:t xml:space="preserve">       </w:t>
      </w:r>
    </w:p>
    <w:p w:rsidR="000F0135" w:rsidRDefault="000F0135" w:rsidP="00827ABB">
      <w:pPr>
        <w:pStyle w:val="ListParagraph"/>
        <w:numPr>
          <w:ilvl w:val="0"/>
          <w:numId w:val="2"/>
        </w:numPr>
        <w:spacing w:after="120" w:line="240" w:lineRule="auto"/>
        <w:ind w:left="360"/>
        <w:jc w:val="both"/>
        <w:rPr>
          <w:rFonts w:ascii="Times New Roman" w:hAnsi="Times New Roman" w:cs="Times New Roman"/>
          <w:sz w:val="24"/>
          <w:szCs w:val="24"/>
          <w:u w:val="single"/>
        </w:rPr>
      </w:pPr>
      <w:r w:rsidRPr="00A37C7E">
        <w:rPr>
          <w:rFonts w:ascii="Times New Roman" w:hAnsi="Times New Roman" w:cs="Times New Roman"/>
          <w:sz w:val="24"/>
          <w:szCs w:val="24"/>
          <w:u w:val="single"/>
        </w:rPr>
        <w:t>CONVENE INTO OPEN SESSION:</w:t>
      </w:r>
    </w:p>
    <w:p w:rsidR="00A37C7E" w:rsidRDefault="00A37C7E" w:rsidP="00A37C7E">
      <w:pPr>
        <w:pStyle w:val="ListParagraph"/>
        <w:spacing w:after="120" w:line="240" w:lineRule="auto"/>
        <w:ind w:left="360"/>
        <w:jc w:val="both"/>
        <w:rPr>
          <w:rFonts w:ascii="Times New Roman" w:hAnsi="Times New Roman" w:cs="Times New Roman"/>
          <w:sz w:val="24"/>
          <w:szCs w:val="24"/>
          <w:u w:val="single"/>
        </w:rPr>
      </w:pPr>
    </w:p>
    <w:p w:rsidR="000F0135" w:rsidRPr="00A37C7E" w:rsidRDefault="000F0135" w:rsidP="00827ABB">
      <w:pPr>
        <w:pStyle w:val="ListParagraph"/>
        <w:numPr>
          <w:ilvl w:val="0"/>
          <w:numId w:val="2"/>
        </w:numPr>
        <w:spacing w:line="240" w:lineRule="auto"/>
        <w:ind w:left="360"/>
        <w:rPr>
          <w:rFonts w:ascii="Times New Roman" w:hAnsi="Times New Roman"/>
          <w:sz w:val="24"/>
          <w:szCs w:val="24"/>
        </w:rPr>
      </w:pPr>
      <w:r w:rsidRPr="00A37C7E">
        <w:rPr>
          <w:rFonts w:ascii="Times New Roman" w:hAnsi="Times New Roman" w:cs="Times New Roman"/>
          <w:sz w:val="24"/>
          <w:szCs w:val="24"/>
        </w:rPr>
        <w:t>Adjourn</w:t>
      </w:r>
    </w:p>
    <w:p w:rsidR="00A37C7E" w:rsidRPr="00A37C7E" w:rsidRDefault="00A37C7E" w:rsidP="00A37C7E">
      <w:pPr>
        <w:pStyle w:val="ListParagraph"/>
        <w:rPr>
          <w:rFonts w:ascii="Times New Roman" w:hAnsi="Times New Roman"/>
          <w:sz w:val="24"/>
          <w:szCs w:val="24"/>
        </w:rPr>
      </w:pPr>
    </w:p>
    <w:p w:rsidR="00A37C7E" w:rsidRPr="00A37C7E" w:rsidRDefault="00A37C7E" w:rsidP="00A37C7E">
      <w:pPr>
        <w:pStyle w:val="ListParagraph"/>
        <w:spacing w:line="240" w:lineRule="auto"/>
        <w:ind w:left="360"/>
        <w:rPr>
          <w:rFonts w:ascii="Times New Roman" w:hAnsi="Times New Roman"/>
          <w:sz w:val="24"/>
          <w:szCs w:val="24"/>
        </w:rPr>
      </w:pPr>
    </w:p>
    <w:p w:rsidR="00453481" w:rsidRPr="00090472" w:rsidRDefault="00453481" w:rsidP="00F37D49">
      <w:pPr>
        <w:pStyle w:val="ListParagraph"/>
        <w:rPr>
          <w:rFonts w:ascii="Times New Roman" w:hAnsi="Times New Roman"/>
          <w:sz w:val="18"/>
          <w:szCs w:val="18"/>
        </w:rPr>
      </w:pPr>
      <w:r w:rsidRPr="00090472">
        <w:rPr>
          <w:rFonts w:ascii="Times New Roman" w:hAnsi="Times New Roman" w:cs="Times New Roman"/>
          <w:sz w:val="18"/>
          <w:szCs w:val="18"/>
          <w:highlight w:val="yellow"/>
        </w:rPr>
        <w:t>The Board of Directors is authorized by the Texas Open Meetings Act to convene in closed or executive session for certain purposes.  These purposes include receiving legal advice from its attorney (Texas Government Code 551.071); discussing real property matters (551.072); discussing gifts and donations (551.073); discussing personnel matters (551.074); or discussing security personnel or devices (551.076).  If the Board of Directors determines to go into executive sessions will be held and will identify the item to be discussed and provision of the Open Meetings Act that authorizes the closed or executive session.</w:t>
      </w:r>
    </w:p>
    <w:sectPr w:rsidR="00453481" w:rsidRPr="00090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5B08"/>
    <w:multiLevelType w:val="hybridMultilevel"/>
    <w:tmpl w:val="39E8D112"/>
    <w:lvl w:ilvl="0" w:tplc="DD4AF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F16A9"/>
    <w:multiLevelType w:val="hybridMultilevel"/>
    <w:tmpl w:val="F28EF3A8"/>
    <w:lvl w:ilvl="0" w:tplc="04090015">
      <w:start w:val="1"/>
      <w:numFmt w:val="upp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74431E4"/>
    <w:multiLevelType w:val="hybridMultilevel"/>
    <w:tmpl w:val="0BE498D8"/>
    <w:lvl w:ilvl="0" w:tplc="EDAED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8770D3"/>
    <w:multiLevelType w:val="hybridMultilevel"/>
    <w:tmpl w:val="0B1EED16"/>
    <w:lvl w:ilvl="0" w:tplc="D2CED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1315C7"/>
    <w:multiLevelType w:val="hybridMultilevel"/>
    <w:tmpl w:val="44E8CD66"/>
    <w:lvl w:ilvl="0" w:tplc="0BB8D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FF3537"/>
    <w:multiLevelType w:val="hybridMultilevel"/>
    <w:tmpl w:val="11EE2F50"/>
    <w:lvl w:ilvl="0" w:tplc="D71CC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3C27DB"/>
    <w:multiLevelType w:val="hybridMultilevel"/>
    <w:tmpl w:val="16785212"/>
    <w:lvl w:ilvl="0" w:tplc="ECA2919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013C2"/>
    <w:multiLevelType w:val="hybridMultilevel"/>
    <w:tmpl w:val="B2AE5046"/>
    <w:lvl w:ilvl="0" w:tplc="66589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BA3208"/>
    <w:multiLevelType w:val="hybridMultilevel"/>
    <w:tmpl w:val="02E2E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D1EFC"/>
    <w:multiLevelType w:val="multilevel"/>
    <w:tmpl w:val="D56E6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68E52DA"/>
    <w:multiLevelType w:val="hybridMultilevel"/>
    <w:tmpl w:val="051C876C"/>
    <w:lvl w:ilvl="0" w:tplc="58BA287E">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613B6FC0"/>
    <w:multiLevelType w:val="hybridMultilevel"/>
    <w:tmpl w:val="B7188742"/>
    <w:lvl w:ilvl="0" w:tplc="5CB4C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4C2D0A"/>
    <w:multiLevelType w:val="hybridMultilevel"/>
    <w:tmpl w:val="BA084858"/>
    <w:lvl w:ilvl="0" w:tplc="B04A8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581854"/>
    <w:multiLevelType w:val="hybridMultilevel"/>
    <w:tmpl w:val="15220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0"/>
  </w:num>
  <w:num w:numId="5">
    <w:abstractNumId w:val="11"/>
  </w:num>
  <w:num w:numId="6">
    <w:abstractNumId w:val="0"/>
  </w:num>
  <w:num w:numId="7">
    <w:abstractNumId w:val="7"/>
  </w:num>
  <w:num w:numId="8">
    <w:abstractNumId w:val="5"/>
  </w:num>
  <w:num w:numId="9">
    <w:abstractNumId w:val="4"/>
  </w:num>
  <w:num w:numId="10">
    <w:abstractNumId w:val="12"/>
  </w:num>
  <w:num w:numId="11">
    <w:abstractNumId w:val="3"/>
  </w:num>
  <w:num w:numId="12">
    <w:abstractNumId w:val="1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2"/>
    <w:rsid w:val="00013CA1"/>
    <w:rsid w:val="00026E9B"/>
    <w:rsid w:val="00043F6B"/>
    <w:rsid w:val="0006558A"/>
    <w:rsid w:val="0007649E"/>
    <w:rsid w:val="00090472"/>
    <w:rsid w:val="000F0135"/>
    <w:rsid w:val="00105B52"/>
    <w:rsid w:val="001415B6"/>
    <w:rsid w:val="001450C9"/>
    <w:rsid w:val="00246C4F"/>
    <w:rsid w:val="003E1489"/>
    <w:rsid w:val="004119EE"/>
    <w:rsid w:val="00442868"/>
    <w:rsid w:val="00444FA3"/>
    <w:rsid w:val="00453481"/>
    <w:rsid w:val="00471FB1"/>
    <w:rsid w:val="0047798C"/>
    <w:rsid w:val="00491B91"/>
    <w:rsid w:val="004A1056"/>
    <w:rsid w:val="004A38EA"/>
    <w:rsid w:val="004A6D95"/>
    <w:rsid w:val="004B3A87"/>
    <w:rsid w:val="004C3F3D"/>
    <w:rsid w:val="004E77B7"/>
    <w:rsid w:val="004F2386"/>
    <w:rsid w:val="004F5FF7"/>
    <w:rsid w:val="00597576"/>
    <w:rsid w:val="005C0030"/>
    <w:rsid w:val="005C682A"/>
    <w:rsid w:val="0060521F"/>
    <w:rsid w:val="00610F6F"/>
    <w:rsid w:val="006256F2"/>
    <w:rsid w:val="006571FF"/>
    <w:rsid w:val="00667395"/>
    <w:rsid w:val="006D5B58"/>
    <w:rsid w:val="006E0A4A"/>
    <w:rsid w:val="00782138"/>
    <w:rsid w:val="00790148"/>
    <w:rsid w:val="007A32CA"/>
    <w:rsid w:val="007A34E0"/>
    <w:rsid w:val="007A4268"/>
    <w:rsid w:val="007E319A"/>
    <w:rsid w:val="007E65A1"/>
    <w:rsid w:val="00827ABB"/>
    <w:rsid w:val="008B5F83"/>
    <w:rsid w:val="00936A42"/>
    <w:rsid w:val="00994565"/>
    <w:rsid w:val="009D2175"/>
    <w:rsid w:val="009E4826"/>
    <w:rsid w:val="00A0126C"/>
    <w:rsid w:val="00A37C7E"/>
    <w:rsid w:val="00A558D7"/>
    <w:rsid w:val="00A806FF"/>
    <w:rsid w:val="00AA2DAA"/>
    <w:rsid w:val="00AD1F38"/>
    <w:rsid w:val="00AE479C"/>
    <w:rsid w:val="00AE5E28"/>
    <w:rsid w:val="00B06221"/>
    <w:rsid w:val="00B347A1"/>
    <w:rsid w:val="00BC465F"/>
    <w:rsid w:val="00CE6866"/>
    <w:rsid w:val="00CF731B"/>
    <w:rsid w:val="00D377E5"/>
    <w:rsid w:val="00D56337"/>
    <w:rsid w:val="00D63136"/>
    <w:rsid w:val="00DA1A1E"/>
    <w:rsid w:val="00DC14D6"/>
    <w:rsid w:val="00E37279"/>
    <w:rsid w:val="00E74793"/>
    <w:rsid w:val="00E80B49"/>
    <w:rsid w:val="00E936A4"/>
    <w:rsid w:val="00EA2E6D"/>
    <w:rsid w:val="00EA77F7"/>
    <w:rsid w:val="00EC3C75"/>
    <w:rsid w:val="00EF22FB"/>
    <w:rsid w:val="00F37D49"/>
    <w:rsid w:val="00F5695F"/>
    <w:rsid w:val="00F64F02"/>
    <w:rsid w:val="00FA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DA3B4-BF6D-4A35-A419-CBC71DF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53481"/>
    <w:pPr>
      <w:keepNext/>
      <w:spacing w:after="0" w:line="240" w:lineRule="auto"/>
      <w:jc w:val="center"/>
      <w:outlineLvl w:val="1"/>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65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43F6B"/>
    <w:pPr>
      <w:ind w:left="720"/>
      <w:contextualSpacing/>
    </w:pPr>
  </w:style>
  <w:style w:type="paragraph" w:styleId="BalloonText">
    <w:name w:val="Balloon Text"/>
    <w:basedOn w:val="Normal"/>
    <w:link w:val="BalloonTextChar"/>
    <w:uiPriority w:val="99"/>
    <w:semiHidden/>
    <w:unhideWhenUsed/>
    <w:rsid w:val="004F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7"/>
    <w:rPr>
      <w:rFonts w:ascii="Segoe UI" w:hAnsi="Segoe UI" w:cs="Segoe UI"/>
      <w:sz w:val="18"/>
      <w:szCs w:val="18"/>
    </w:rPr>
  </w:style>
  <w:style w:type="character" w:customStyle="1" w:styleId="Heading2Char">
    <w:name w:val="Heading 2 Char"/>
    <w:basedOn w:val="DefaultParagraphFont"/>
    <w:link w:val="Heading2"/>
    <w:rsid w:val="00453481"/>
    <w:rPr>
      <w:rFonts w:ascii="Times New Roman" w:eastAsia="Times New Roman" w:hAnsi="Times New Roman" w:cs="Times New Roman"/>
      <w:b/>
      <w:sz w:val="32"/>
      <w:szCs w:val="20"/>
      <w:u w:val="single"/>
    </w:rPr>
  </w:style>
  <w:style w:type="paragraph" w:styleId="BodyTextIndent">
    <w:name w:val="Body Text Indent"/>
    <w:basedOn w:val="Normal"/>
    <w:link w:val="BodyTextIndentChar"/>
    <w:rsid w:val="001415B6"/>
    <w:pPr>
      <w:spacing w:after="120" w:line="240" w:lineRule="auto"/>
      <w:ind w:left="360"/>
    </w:pPr>
    <w:rPr>
      <w:rFonts w:ascii="Roman 10cpi" w:eastAsia="Times New Roman" w:hAnsi="Roman 10cpi" w:cs="Times New Roman"/>
      <w:sz w:val="20"/>
      <w:szCs w:val="20"/>
    </w:rPr>
  </w:style>
  <w:style w:type="character" w:customStyle="1" w:styleId="BodyTextIndentChar">
    <w:name w:val="Body Text Indent Char"/>
    <w:basedOn w:val="DefaultParagraphFont"/>
    <w:link w:val="BodyTextIndent"/>
    <w:rsid w:val="001415B6"/>
    <w:rPr>
      <w:rFonts w:ascii="Roman 10cpi" w:eastAsia="Times New Roman" w:hAnsi="Roman 10cp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GumSprings Admin</dc:creator>
  <cp:keywords/>
  <dc:description/>
  <cp:lastModifiedBy>GumSprings Admin</cp:lastModifiedBy>
  <cp:revision>3</cp:revision>
  <cp:lastPrinted>2021-12-15T19:39:00Z</cp:lastPrinted>
  <dcterms:created xsi:type="dcterms:W3CDTF">2023-06-02T14:23:00Z</dcterms:created>
  <dcterms:modified xsi:type="dcterms:W3CDTF">2023-06-02T14:24:00Z</dcterms:modified>
</cp:coreProperties>
</file>